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AC4E" w14:textId="0AEF2642" w:rsidR="005F621B" w:rsidRPr="00B92DB3" w:rsidRDefault="005F621B" w:rsidP="000937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Рішення </w:t>
      </w: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засідання організаційного комітету з проведення виборів ректора</w:t>
      </w: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Харківського національного університету </w:t>
      </w:r>
      <w:r w:rsidRPr="00B92DB3">
        <w:rPr>
          <w:rFonts w:ascii="Times New Roman" w:eastAsia="Calibri" w:hAnsi="Times New Roman" w:cs="Times New Roman"/>
          <w:b/>
          <w:sz w:val="28"/>
          <w:szCs w:val="28"/>
        </w:rPr>
        <w:t>імені</w:t>
      </w:r>
      <w:r w:rsidRPr="00B92D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t>В. Н. Каразіна</w:t>
      </w: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від 26.05.2026 р. (протокол № </w:t>
      </w:r>
      <w:r w:rsidR="00BD48A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2FC0FB50" w14:textId="77777777" w:rsidR="005F621B" w:rsidRPr="00B92DB3" w:rsidRDefault="005F621B" w:rsidP="000937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14A41E" w14:textId="77777777" w:rsidR="005F621B" w:rsidRPr="00B92DB3" w:rsidRDefault="005F621B" w:rsidP="000937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DB3">
        <w:rPr>
          <w:rFonts w:ascii="Times New Roman" w:hAnsi="Times New Roman" w:cs="Times New Roman"/>
          <w:b/>
          <w:bCs/>
          <w:sz w:val="28"/>
          <w:szCs w:val="28"/>
        </w:rPr>
        <w:t>Головував</w:t>
      </w:r>
      <w:r w:rsidRPr="00B92DB3">
        <w:rPr>
          <w:rFonts w:ascii="Times New Roman" w:hAnsi="Times New Roman" w:cs="Times New Roman"/>
          <w:bCs/>
          <w:sz w:val="28"/>
          <w:szCs w:val="28"/>
        </w:rPr>
        <w:t xml:space="preserve"> директор навчально-наукового інституту філософії, культурології, політології КАРПЕНКО І.В.</w:t>
      </w:r>
    </w:p>
    <w:p w14:paraId="7DE8EFBB" w14:textId="77777777" w:rsidR="005F621B" w:rsidRPr="00B92DB3" w:rsidRDefault="005F621B" w:rsidP="00093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1DB28" w14:textId="77777777" w:rsidR="005F621B" w:rsidRPr="00B92DB3" w:rsidRDefault="005F621B" w:rsidP="00093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DB3">
        <w:rPr>
          <w:rFonts w:ascii="Times New Roman" w:hAnsi="Times New Roman" w:cs="Times New Roman"/>
          <w:b/>
          <w:sz w:val="28"/>
          <w:szCs w:val="28"/>
        </w:rPr>
        <w:t>Присутні:</w:t>
      </w:r>
      <w:r w:rsidRPr="00B92DB3">
        <w:rPr>
          <w:rFonts w:ascii="Times New Roman" w:hAnsi="Times New Roman" w:cs="Times New Roman"/>
          <w:sz w:val="28"/>
          <w:szCs w:val="28"/>
        </w:rPr>
        <w:t xml:space="preserve"> Начальник відділу кадрів ГРОМИКО О.І., директор навчально-виробничого центру «Університетський медіахолдинг» ГУЛЕВСЬКИЙ С.В., начальник Юридичної служби ДРИЖАНОВ О.С., директор навчально-наукового інституту філософії, культурології, політології КАРПЕНКО І.В., здобувач вищої освіти першого (бакалаврського) рівня другого року навчання економічного факультету СЕРДЮК А.І., начальник планово-фінансового відділу ХРУСЛОВА Н.С..</w:t>
      </w:r>
    </w:p>
    <w:p w14:paraId="66A31513" w14:textId="77777777" w:rsidR="005F621B" w:rsidRPr="00B92DB3" w:rsidRDefault="005F621B" w:rsidP="00093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C77EF" w14:textId="77777777" w:rsidR="005F621B" w:rsidRPr="00B92DB3" w:rsidRDefault="005F621B" w:rsidP="00093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DB3">
        <w:rPr>
          <w:rFonts w:ascii="Times New Roman" w:eastAsia="Calibri" w:hAnsi="Times New Roman" w:cs="Times New Roman"/>
          <w:b/>
          <w:bCs/>
          <w:sz w:val="28"/>
          <w:szCs w:val="28"/>
        </w:rPr>
        <w:t>Порядок денний:</w:t>
      </w:r>
    </w:p>
    <w:p w14:paraId="5BBC3080" w14:textId="77777777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Визначення процедури обрання голови, заступника голови та секретаря Організаційного комітету з проведення виборів ректора.</w:t>
      </w:r>
    </w:p>
    <w:p w14:paraId="5D9D963C" w14:textId="3CDDEEED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Обрання голови Організаційного комітету з проведення виборів ректора.</w:t>
      </w:r>
    </w:p>
    <w:p w14:paraId="019976AF" w14:textId="2923D643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Обрання заступника голови Організаційного комітету з проведення виборів ректора.</w:t>
      </w:r>
    </w:p>
    <w:p w14:paraId="776AC6DA" w14:textId="5EDF8BD9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Обрання секретаря Організаційного комітету з проведення виборів ректора.</w:t>
      </w:r>
    </w:p>
    <w:p w14:paraId="565B8AA3" w14:textId="77777777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Розподіл завдань та функцій серед членів Організаційного комітету з проведення виборів ректора.</w:t>
      </w:r>
    </w:p>
    <w:p w14:paraId="10E274BF" w14:textId="4104F6EC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Про встановлення необхідності створення виборчих дільниць та дільничних виборчих комісій.</w:t>
      </w:r>
    </w:p>
    <w:p w14:paraId="5AA57B95" w14:textId="20FBF9A7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Про підготовку проєкту Порядку обрання представників для участі у виборах з числа інших штатних працівників Харківського національного університету</w:t>
      </w:r>
      <w:r w:rsidR="000937E4" w:rsidRPr="00B92DB3">
        <w:rPr>
          <w:rStyle w:val="a3"/>
          <w:sz w:val="28"/>
          <w:szCs w:val="28"/>
        </w:rPr>
        <w:t xml:space="preserve"> </w:t>
      </w:r>
      <w:r w:rsidRPr="00B92DB3">
        <w:rPr>
          <w:rStyle w:val="a3"/>
          <w:sz w:val="28"/>
          <w:szCs w:val="28"/>
        </w:rPr>
        <w:t>імені В.Н. Каразіна</w:t>
      </w:r>
      <w:r w:rsidR="000937E4" w:rsidRPr="00B92DB3">
        <w:rPr>
          <w:rStyle w:val="a3"/>
          <w:sz w:val="28"/>
          <w:szCs w:val="28"/>
        </w:rPr>
        <w:t>.</w:t>
      </w:r>
    </w:p>
    <w:p w14:paraId="1982E5D0" w14:textId="3B1B6F1E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Про підготовку проектів порядків організації роботи спостерігачів від кандидатів, а також громадських спостерігачів порядку акредитації громадських спостерігачів, акредитації медіа.</w:t>
      </w:r>
    </w:p>
    <w:p w14:paraId="4DB71881" w14:textId="4122AABA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  <w:tab w:val="left" w:pos="2128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Про підготовку переліку документів, що посвідчують особу виборця.</w:t>
      </w:r>
    </w:p>
    <w:p w14:paraId="0433F2B2" w14:textId="69FC7437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142"/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 xml:space="preserve">Про підготовку проекту порядку </w:t>
      </w:r>
      <w:proofErr w:type="spellStart"/>
      <w:r w:rsidRPr="00B92DB3">
        <w:rPr>
          <w:rStyle w:val="a3"/>
          <w:sz w:val="28"/>
          <w:szCs w:val="28"/>
        </w:rPr>
        <w:t>міжтурового</w:t>
      </w:r>
      <w:proofErr w:type="spellEnd"/>
      <w:r w:rsidRPr="00B92DB3">
        <w:rPr>
          <w:rStyle w:val="a3"/>
          <w:sz w:val="28"/>
          <w:szCs w:val="28"/>
        </w:rPr>
        <w:t xml:space="preserve"> голосування.</w:t>
      </w:r>
    </w:p>
    <w:p w14:paraId="57F2445F" w14:textId="1503493C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rStyle w:val="a3"/>
          <w:sz w:val="28"/>
          <w:szCs w:val="28"/>
        </w:rPr>
        <w:t>Призначення наступного засідання Організаційного комітету з проведення виборів ректора.</w:t>
      </w:r>
    </w:p>
    <w:p w14:paraId="0435C2B6" w14:textId="7DA535F5" w:rsidR="005F621B" w:rsidRPr="00B92DB3" w:rsidRDefault="005F621B" w:rsidP="000937E4">
      <w:pPr>
        <w:pStyle w:val="1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firstLine="0"/>
        <w:jc w:val="both"/>
        <w:rPr>
          <w:rStyle w:val="a3"/>
          <w:sz w:val="28"/>
          <w:szCs w:val="28"/>
        </w:rPr>
      </w:pPr>
      <w:r w:rsidRPr="00B92DB3">
        <w:rPr>
          <w:rStyle w:val="a3"/>
          <w:sz w:val="28"/>
          <w:szCs w:val="28"/>
        </w:rPr>
        <w:t>Інше.</w:t>
      </w:r>
    </w:p>
    <w:p w14:paraId="46140458" w14:textId="77777777" w:rsidR="000937E4" w:rsidRPr="00B92DB3" w:rsidRDefault="000937E4" w:rsidP="000937E4">
      <w:pPr>
        <w:pStyle w:val="1"/>
        <w:tabs>
          <w:tab w:val="left" w:pos="284"/>
          <w:tab w:val="left" w:pos="426"/>
        </w:tabs>
        <w:spacing w:line="240" w:lineRule="auto"/>
        <w:ind w:firstLine="0"/>
        <w:jc w:val="both"/>
        <w:rPr>
          <w:rStyle w:val="a3"/>
          <w:b/>
          <w:sz w:val="28"/>
          <w:szCs w:val="28"/>
        </w:rPr>
      </w:pPr>
    </w:p>
    <w:p w14:paraId="6C951F5F" w14:textId="0EB08DEB" w:rsidR="005F621B" w:rsidRPr="00B92DB3" w:rsidRDefault="005F621B" w:rsidP="000937E4">
      <w:pPr>
        <w:pStyle w:val="1"/>
        <w:tabs>
          <w:tab w:val="left" w:pos="284"/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B92DB3">
        <w:rPr>
          <w:b/>
          <w:sz w:val="28"/>
          <w:szCs w:val="28"/>
        </w:rPr>
        <w:t>УХВАЛИЛИ</w:t>
      </w:r>
      <w:r w:rsidRPr="00B92DB3">
        <w:rPr>
          <w:sz w:val="28"/>
          <w:szCs w:val="28"/>
        </w:rPr>
        <w:t xml:space="preserve"> за результатом відкритого голосування:</w:t>
      </w:r>
    </w:p>
    <w:p w14:paraId="1949DF13" w14:textId="58812C23" w:rsidR="005F621B" w:rsidRPr="00B92DB3" w:rsidRDefault="005F621B" w:rsidP="000937E4">
      <w:pPr>
        <w:pStyle w:val="a4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ОБРАТИ головою Організаційного комітету Івана КАРПЕНКА, директора навчально-наукового інституту філософії, культурології, політології; Івану КАРПЕНКУ продовжити головування на засіданні Організаційного комітету як обраному голові Організаційного комітету.</w:t>
      </w:r>
    </w:p>
    <w:p w14:paraId="6E8719A5" w14:textId="60C2A405" w:rsidR="005F621B" w:rsidRPr="00B92DB3" w:rsidRDefault="005F621B" w:rsidP="000937E4">
      <w:pPr>
        <w:pStyle w:val="a4"/>
        <w:widowControl w:val="0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- 5, «ПРОТИ» –, «УТРИМАВСЯ» – .</w:t>
      </w:r>
    </w:p>
    <w:p w14:paraId="03369A1B" w14:textId="0C2692D6" w:rsidR="005F621B" w:rsidRPr="00B92DB3" w:rsidRDefault="005F621B" w:rsidP="000937E4">
      <w:pPr>
        <w:pStyle w:val="a4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ОБРАТИ заступником голови Організаційного комітету Надію ХРУСЛОВУ, начальника планово-фінансового відділу.</w:t>
      </w:r>
    </w:p>
    <w:p w14:paraId="1147AD6A" w14:textId="05D48790" w:rsidR="005F621B" w:rsidRPr="00B92DB3" w:rsidRDefault="005F621B" w:rsidP="000937E4">
      <w:pPr>
        <w:pStyle w:val="a4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«ЗА» - 5, «ПРОТИ» –, «УТРИМАВСЯ» – .</w:t>
      </w:r>
    </w:p>
    <w:p w14:paraId="1B5DE3D0" w14:textId="1767B48B" w:rsidR="005F621B" w:rsidRPr="00B92DB3" w:rsidRDefault="000937E4" w:rsidP="000937E4">
      <w:pPr>
        <w:pStyle w:val="1"/>
        <w:numPr>
          <w:ilvl w:val="0"/>
          <w:numId w:val="8"/>
        </w:numPr>
        <w:tabs>
          <w:tab w:val="left" w:pos="426"/>
        </w:tabs>
        <w:spacing w:line="240" w:lineRule="auto"/>
        <w:ind w:firstLine="0"/>
        <w:jc w:val="both"/>
        <w:rPr>
          <w:rStyle w:val="a3"/>
          <w:sz w:val="28"/>
          <w:szCs w:val="28"/>
        </w:rPr>
      </w:pPr>
      <w:r w:rsidRPr="00B92DB3">
        <w:rPr>
          <w:rStyle w:val="a3"/>
          <w:sz w:val="28"/>
          <w:szCs w:val="28"/>
        </w:rPr>
        <w:t>ОБРАТИ</w:t>
      </w:r>
      <w:r w:rsidR="005F621B" w:rsidRPr="00B92DB3">
        <w:rPr>
          <w:rStyle w:val="a3"/>
          <w:sz w:val="28"/>
          <w:szCs w:val="28"/>
        </w:rPr>
        <w:t xml:space="preserve"> секретарем Організаційного комітету Ірину ПОПІЙ, директора Центру документації (за її згоди).</w:t>
      </w:r>
    </w:p>
    <w:p w14:paraId="67EA2DCB" w14:textId="75015D36" w:rsidR="005F621B" w:rsidRPr="00B92DB3" w:rsidRDefault="005F621B" w:rsidP="000937E4">
      <w:pPr>
        <w:pStyle w:val="a4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232075478"/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- 6, «ПРОТИ» –, «УТРИМАВСЯ» – .</w:t>
      </w:r>
    </w:p>
    <w:bookmarkEnd w:id="0"/>
    <w:p w14:paraId="69A3EC61" w14:textId="3D2D7285" w:rsidR="000937E4" w:rsidRPr="00B92DB3" w:rsidRDefault="000937E4" w:rsidP="00B92DB3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Style w:val="a3"/>
          <w:rFonts w:eastAsiaTheme="minorHAnsi"/>
          <w:sz w:val="28"/>
          <w:szCs w:val="28"/>
        </w:rPr>
      </w:pPr>
      <w:r w:rsidRPr="00B92DB3">
        <w:rPr>
          <w:rStyle w:val="a3"/>
          <w:rFonts w:eastAsiaTheme="minorHAnsi"/>
          <w:sz w:val="28"/>
          <w:szCs w:val="28"/>
        </w:rPr>
        <w:t>ЗАТВЕРДИТИ розподіл завдань та функцій серед членів Організаційного комітету з проведення виборів ректора; згідно із розподілом завдань та функцій серед членів Організаційного комітету</w:t>
      </w:r>
      <w:r w:rsidR="00B92DB3" w:rsidRPr="00B92DB3">
        <w:rPr>
          <w:rStyle w:val="a3"/>
          <w:rFonts w:eastAsiaTheme="minorHAnsi"/>
          <w:sz w:val="28"/>
          <w:szCs w:val="28"/>
        </w:rPr>
        <w:t>;</w:t>
      </w:r>
      <w:r w:rsidRPr="00B92DB3">
        <w:rPr>
          <w:rStyle w:val="a3"/>
          <w:rFonts w:eastAsiaTheme="minorHAnsi"/>
          <w:sz w:val="28"/>
          <w:szCs w:val="28"/>
        </w:rPr>
        <w:t xml:space="preserve"> </w:t>
      </w:r>
      <w:r w:rsidR="00B92DB3" w:rsidRPr="00B92DB3">
        <w:rPr>
          <w:rStyle w:val="a3"/>
          <w:rFonts w:eastAsiaTheme="minorHAnsi"/>
          <w:sz w:val="28"/>
          <w:szCs w:val="28"/>
        </w:rPr>
        <w:t>НАДАТИ</w:t>
      </w:r>
      <w:r w:rsidRPr="00B92DB3">
        <w:rPr>
          <w:rStyle w:val="a3"/>
          <w:rFonts w:eastAsiaTheme="minorHAnsi"/>
          <w:sz w:val="28"/>
          <w:szCs w:val="28"/>
        </w:rPr>
        <w:t xml:space="preserve"> на наступне засідання пропозиції до проєкту Плану роботи Організаційного комітету з проведення виборів ректора Харківського національного університету імені В.Н. Каразіна за напрямами діяльності згідно із Положенням про організаційний комітет з проведення виборів ректора Харківського національного університету </w:t>
      </w:r>
      <w:r w:rsidR="00B92DB3">
        <w:rPr>
          <w:rStyle w:val="a3"/>
          <w:rFonts w:eastAsiaTheme="minorHAnsi"/>
          <w:sz w:val="28"/>
          <w:szCs w:val="28"/>
        </w:rPr>
        <w:t xml:space="preserve">             </w:t>
      </w:r>
      <w:r w:rsidRPr="00B92DB3">
        <w:rPr>
          <w:rStyle w:val="a3"/>
          <w:rFonts w:eastAsiaTheme="minorHAnsi"/>
          <w:sz w:val="28"/>
          <w:szCs w:val="28"/>
        </w:rPr>
        <w:t>імені В.Н. Каразіна та вимогами законодавства, а також надавати пропозиції щодо коригування або уточнення плану роботи за потреби.</w:t>
      </w:r>
    </w:p>
    <w:p w14:paraId="082872DD" w14:textId="0D52F978" w:rsidR="000937E4" w:rsidRPr="000937E4" w:rsidRDefault="000937E4" w:rsidP="000937E4">
      <w:pPr>
        <w:pStyle w:val="1"/>
        <w:tabs>
          <w:tab w:val="left" w:pos="1418"/>
        </w:tabs>
        <w:spacing w:line="240" w:lineRule="auto"/>
        <w:jc w:val="both"/>
        <w:rPr>
          <w:rStyle w:val="a3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065"/>
        <w:gridCol w:w="5380"/>
      </w:tblGrid>
      <w:tr w:rsidR="000937E4" w:rsidRPr="000937E4" w14:paraId="4973150E" w14:textId="77777777" w:rsidTr="003859AF">
        <w:tc>
          <w:tcPr>
            <w:tcW w:w="2183" w:type="dxa"/>
          </w:tcPr>
          <w:p w14:paraId="5E7EE20B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Організаційного комітету</w:t>
            </w:r>
          </w:p>
        </w:tc>
        <w:tc>
          <w:tcPr>
            <w:tcW w:w="2065" w:type="dxa"/>
          </w:tcPr>
          <w:p w14:paraId="44B29BC9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 КАРПЕНКО</w:t>
            </w:r>
          </w:p>
        </w:tc>
        <w:tc>
          <w:tcPr>
            <w:tcW w:w="5380" w:type="dxa"/>
          </w:tcPr>
          <w:p w14:paraId="130F350E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Організує та координує роботу Організаційного комітету, головує на засіданнях, представляє Організаційний комітет у відносинах з керівництвом університету, трудовим колективом та кандидатами.</w:t>
            </w:r>
          </w:p>
        </w:tc>
      </w:tr>
      <w:tr w:rsidR="000937E4" w:rsidRPr="000937E4" w14:paraId="6AA765F5" w14:textId="77777777" w:rsidTr="003859AF">
        <w:tc>
          <w:tcPr>
            <w:tcW w:w="2183" w:type="dxa"/>
          </w:tcPr>
          <w:p w14:paraId="5EFB920D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голови Організаційного комітету</w:t>
            </w:r>
          </w:p>
        </w:tc>
        <w:tc>
          <w:tcPr>
            <w:tcW w:w="2065" w:type="dxa"/>
          </w:tcPr>
          <w:p w14:paraId="741EE000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Надія ХРУСЛОВА</w:t>
            </w:r>
          </w:p>
        </w:tc>
        <w:tc>
          <w:tcPr>
            <w:tcW w:w="5380" w:type="dxa"/>
          </w:tcPr>
          <w:p w14:paraId="5F8453B0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Виконує обов'язки Голови Організаційного комітету у разі його відсутності, допомагає в координації підготовчих процесів та контролює виконання завдань іншими членами комітету</w:t>
            </w:r>
          </w:p>
          <w:p w14:paraId="728B7228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Курує координацію із Виборчою комісією (Головною та дільничними виборчими комісіями)</w:t>
            </w:r>
          </w:p>
        </w:tc>
      </w:tr>
      <w:tr w:rsidR="000937E4" w:rsidRPr="000937E4" w14:paraId="34FDF3F0" w14:textId="77777777" w:rsidTr="003859AF">
        <w:tc>
          <w:tcPr>
            <w:tcW w:w="2183" w:type="dxa"/>
          </w:tcPr>
          <w:p w14:paraId="32FF6AE8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Секретар Організаційного комітету</w:t>
            </w:r>
          </w:p>
        </w:tc>
        <w:tc>
          <w:tcPr>
            <w:tcW w:w="2065" w:type="dxa"/>
          </w:tcPr>
          <w:p w14:paraId="0BB50646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Ірина ПОПІЙ</w:t>
            </w:r>
          </w:p>
        </w:tc>
        <w:tc>
          <w:tcPr>
            <w:tcW w:w="5380" w:type="dxa"/>
          </w:tcPr>
          <w:p w14:paraId="3ABE638D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Веде протоколи засідань, готує проєкти рішень та внутрішніх документів, відповідає за діловодство та збереження виборчої документації</w:t>
            </w:r>
          </w:p>
        </w:tc>
      </w:tr>
      <w:tr w:rsidR="000937E4" w:rsidRPr="000937E4" w14:paraId="1315567B" w14:textId="77777777" w:rsidTr="003859AF">
        <w:tc>
          <w:tcPr>
            <w:tcW w:w="2183" w:type="dxa"/>
            <w:vMerge w:val="restart"/>
          </w:tcPr>
          <w:p w14:paraId="0D83FE41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Члени </w:t>
            </w: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Організаційного комітету </w:t>
            </w:r>
          </w:p>
          <w:p w14:paraId="1BBDC2B5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65" w:type="dxa"/>
          </w:tcPr>
          <w:p w14:paraId="59E34AFB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ДРИЖАНОВ</w:t>
            </w:r>
          </w:p>
        </w:tc>
        <w:tc>
          <w:tcPr>
            <w:tcW w:w="5380" w:type="dxa"/>
          </w:tcPr>
          <w:p w14:paraId="7FC065FB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iCs/>
                <w:color w:val="000000"/>
                <w:lang w:eastAsia="uk-UA"/>
              </w:rPr>
              <w:t>Робота з нормативною базою, розробка та оновлення проєктів положень та порядків, перевірка документації на відповідність законодавству, перевірка звернень на відповідність вимогам законодавства</w:t>
            </w:r>
          </w:p>
        </w:tc>
      </w:tr>
      <w:tr w:rsidR="000937E4" w:rsidRPr="000937E4" w14:paraId="29B82BDE" w14:textId="77777777" w:rsidTr="003859AF">
        <w:tc>
          <w:tcPr>
            <w:tcW w:w="2183" w:type="dxa"/>
            <w:vMerge/>
          </w:tcPr>
          <w:p w14:paraId="34A36FBF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65" w:type="dxa"/>
          </w:tcPr>
          <w:p w14:paraId="7D02BBAA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Антон СЕРДЮК </w:t>
            </w:r>
          </w:p>
          <w:p w14:paraId="6CE65B52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0" w:type="dxa"/>
          </w:tcPr>
          <w:p w14:paraId="5C4A4EA6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iCs/>
                <w:color w:val="000000"/>
                <w:lang w:eastAsia="uk-UA"/>
              </w:rPr>
              <w:t>Організаційно-технічне забезпечення:</w:t>
            </w: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підготовка приміщень, дотримання безпекових вимог під час проведення заходів, а також створення умов для роботи виборчої комісії (дільничних виборчих комісій), виготовлення виборчих скриньок, кабін для голосування, технічне забезпечення матеріалами та засобами для виготовлення бюлетенів та їх зберігання</w:t>
            </w:r>
          </w:p>
        </w:tc>
      </w:tr>
      <w:tr w:rsidR="000937E4" w:rsidRPr="000937E4" w14:paraId="61AFA66E" w14:textId="77777777" w:rsidTr="003859AF">
        <w:tc>
          <w:tcPr>
            <w:tcW w:w="2183" w:type="dxa"/>
            <w:vMerge/>
          </w:tcPr>
          <w:p w14:paraId="1977BD44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65" w:type="dxa"/>
          </w:tcPr>
          <w:p w14:paraId="21A49679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Сергій ГУЛЕВСЬКИЙ</w:t>
            </w:r>
          </w:p>
        </w:tc>
        <w:tc>
          <w:tcPr>
            <w:tcW w:w="5380" w:type="dxa"/>
          </w:tcPr>
          <w:p w14:paraId="422D5F59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iCs/>
                <w:color w:val="000000"/>
                <w:lang w:eastAsia="uk-UA"/>
              </w:rPr>
              <w:t>Інформаційно-просвітницька робота:</w:t>
            </w: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розміщення оголошень, списків кандидатів та програм на інформаційних стендах і сайті університету, сприяння зустрічам кандидатів із трудовим колективом та студентами</w:t>
            </w:r>
          </w:p>
        </w:tc>
      </w:tr>
      <w:tr w:rsidR="000937E4" w:rsidRPr="000937E4" w14:paraId="468D44E4" w14:textId="77777777" w:rsidTr="003859AF">
        <w:tc>
          <w:tcPr>
            <w:tcW w:w="2183" w:type="dxa"/>
            <w:vMerge/>
          </w:tcPr>
          <w:p w14:paraId="2A90C6A5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65" w:type="dxa"/>
          </w:tcPr>
          <w:p w14:paraId="0F216503" w14:textId="77777777" w:rsidR="000937E4" w:rsidRPr="005F621B" w:rsidRDefault="000937E4" w:rsidP="00093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ГРОМИКО</w:t>
            </w:r>
          </w:p>
        </w:tc>
        <w:tc>
          <w:tcPr>
            <w:tcW w:w="5380" w:type="dxa"/>
          </w:tcPr>
          <w:p w14:paraId="0F2CD8FE" w14:textId="77777777" w:rsidR="000937E4" w:rsidRPr="005F621B" w:rsidRDefault="000937E4" w:rsidP="000937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F621B">
              <w:rPr>
                <w:rFonts w:ascii="Times New Roman" w:eastAsia="Times New Roman" w:hAnsi="Times New Roman" w:cs="Times New Roman"/>
                <w:iCs/>
                <w:color w:val="000000"/>
                <w:lang w:eastAsia="uk-UA"/>
              </w:rPr>
              <w:t>Взаємодія з підрозділами:</w:t>
            </w:r>
            <w:r w:rsidRPr="005F621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робота із підготовки та уточнення списків виборців, взаємодія із студентським самоврядуванням, визначення необхідності створення дільниць</w:t>
            </w:r>
          </w:p>
        </w:tc>
      </w:tr>
    </w:tbl>
    <w:p w14:paraId="0FFDE280" w14:textId="77777777" w:rsidR="000937E4" w:rsidRPr="00B92DB3" w:rsidRDefault="000937E4" w:rsidP="000937E4">
      <w:pPr>
        <w:pStyle w:val="a4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- 6, «ПРОТИ» –, «УТРИМАВСЯ» – .</w:t>
      </w:r>
    </w:p>
    <w:p w14:paraId="7A590DE0" w14:textId="71D16FB9" w:rsidR="005F621B" w:rsidRPr="00B92DB3" w:rsidRDefault="005F621B" w:rsidP="00B92DB3">
      <w:pPr>
        <w:pStyle w:val="1"/>
        <w:numPr>
          <w:ilvl w:val="0"/>
          <w:numId w:val="8"/>
        </w:numPr>
        <w:tabs>
          <w:tab w:val="left" w:pos="284"/>
        </w:tabs>
        <w:spacing w:line="240" w:lineRule="auto"/>
        <w:ind w:firstLine="0"/>
        <w:jc w:val="both"/>
        <w:rPr>
          <w:color w:val="000000"/>
          <w:sz w:val="28"/>
          <w:szCs w:val="28"/>
          <w:lang w:eastAsia="uk-UA"/>
        </w:rPr>
      </w:pPr>
      <w:r w:rsidRPr="00B92DB3">
        <w:rPr>
          <w:color w:val="000000"/>
          <w:sz w:val="28"/>
          <w:szCs w:val="28"/>
          <w:lang w:eastAsia="uk-UA"/>
        </w:rPr>
        <w:t>Доручити Олені ГРОМИКО дослідити питання стосовно прогнозованої кількості виборців та підготувати на наступне засідання Організаційного комітету пропозиції стосовно потреби у прийнятті рішення про створення виборчих дільниць та дільничних виборчих комісій, а також їх кількості.</w:t>
      </w:r>
      <w:r w:rsidR="000937E4" w:rsidRPr="00B92DB3">
        <w:rPr>
          <w:color w:val="000000"/>
          <w:sz w:val="28"/>
          <w:szCs w:val="28"/>
          <w:lang w:eastAsia="uk-UA"/>
        </w:rPr>
        <w:t xml:space="preserve"> </w:t>
      </w:r>
      <w:r w:rsidRPr="005F621B">
        <w:rPr>
          <w:color w:val="000000"/>
          <w:sz w:val="28"/>
          <w:szCs w:val="28"/>
          <w:lang w:eastAsia="uk-UA"/>
        </w:rPr>
        <w:t xml:space="preserve">Заслухати на наступному засіданні Організаційного комітету питання про </w:t>
      </w:r>
      <w:r w:rsidRPr="005F621B">
        <w:rPr>
          <w:color w:val="000000"/>
          <w:sz w:val="28"/>
          <w:szCs w:val="28"/>
          <w:lang w:eastAsia="uk-UA"/>
        </w:rPr>
        <w:lastRenderedPageBreak/>
        <w:t>необхідність прийняття рішення стосовно створення виборчих дільниць та дільничних виборчих комісій, а також їх кількості.</w:t>
      </w:r>
    </w:p>
    <w:p w14:paraId="0AB7F748" w14:textId="3B65E54E" w:rsidR="000937E4" w:rsidRPr="00B92DB3" w:rsidRDefault="000937E4" w:rsidP="00B92DB3">
      <w:pPr>
        <w:pStyle w:val="1"/>
        <w:tabs>
          <w:tab w:val="left" w:pos="284"/>
        </w:tabs>
        <w:spacing w:line="240" w:lineRule="auto"/>
        <w:ind w:firstLine="0"/>
        <w:jc w:val="both"/>
        <w:rPr>
          <w:color w:val="000000"/>
          <w:sz w:val="28"/>
          <w:szCs w:val="28"/>
          <w:lang w:eastAsia="uk-UA"/>
        </w:rPr>
      </w:pPr>
      <w:r w:rsidRPr="00B92DB3">
        <w:rPr>
          <w:color w:val="000000"/>
          <w:sz w:val="28"/>
          <w:szCs w:val="28"/>
          <w:lang w:eastAsia="uk-UA"/>
        </w:rPr>
        <w:t>«ЗА» - 6, «ПРОТИ» –, «УТРИМАВСЯ» – .</w:t>
      </w:r>
    </w:p>
    <w:p w14:paraId="5E0935C8" w14:textId="17E883B5" w:rsidR="005F621B" w:rsidRPr="00B92DB3" w:rsidRDefault="005F621B" w:rsidP="00B92DB3">
      <w:pPr>
        <w:pStyle w:val="1"/>
        <w:numPr>
          <w:ilvl w:val="0"/>
          <w:numId w:val="8"/>
        </w:numPr>
        <w:tabs>
          <w:tab w:val="left" w:pos="284"/>
        </w:tabs>
        <w:spacing w:line="240" w:lineRule="auto"/>
        <w:ind w:firstLine="0"/>
        <w:jc w:val="both"/>
        <w:rPr>
          <w:color w:val="000000"/>
          <w:sz w:val="28"/>
          <w:szCs w:val="28"/>
          <w:lang w:eastAsia="uk-UA"/>
        </w:rPr>
      </w:pPr>
      <w:r w:rsidRPr="00B92DB3">
        <w:rPr>
          <w:color w:val="000000"/>
          <w:sz w:val="28"/>
          <w:szCs w:val="28"/>
          <w:lang w:eastAsia="uk-UA"/>
        </w:rPr>
        <w:t xml:space="preserve">Доручити Олександру ДРИЖАНОВУ та Олені ГРОМИКО підготувати </w:t>
      </w:r>
      <w:proofErr w:type="spellStart"/>
      <w:r w:rsidRPr="00B92DB3">
        <w:rPr>
          <w:color w:val="000000"/>
          <w:sz w:val="28"/>
          <w:szCs w:val="28"/>
          <w:lang w:eastAsia="uk-UA"/>
        </w:rPr>
        <w:t>проєкт</w:t>
      </w:r>
      <w:proofErr w:type="spellEnd"/>
      <w:r w:rsidRPr="00B92DB3">
        <w:rPr>
          <w:color w:val="000000"/>
          <w:sz w:val="28"/>
          <w:szCs w:val="28"/>
          <w:lang w:eastAsia="uk-UA"/>
        </w:rPr>
        <w:t xml:space="preserve">  Порядку обрання представників для участі у виборах з числа інших штатних працівників Харківського національного університету </w:t>
      </w:r>
      <w:r w:rsidR="00B92DB3">
        <w:rPr>
          <w:color w:val="000000"/>
          <w:sz w:val="28"/>
          <w:szCs w:val="28"/>
          <w:lang w:eastAsia="uk-UA"/>
        </w:rPr>
        <w:t xml:space="preserve">                             </w:t>
      </w:r>
      <w:r w:rsidRPr="00B92DB3">
        <w:rPr>
          <w:color w:val="000000"/>
          <w:sz w:val="28"/>
          <w:szCs w:val="28"/>
          <w:lang w:eastAsia="uk-UA"/>
        </w:rPr>
        <w:t>імені В.Н.</w:t>
      </w:r>
      <w:r w:rsidR="00B92DB3">
        <w:rPr>
          <w:color w:val="000000"/>
          <w:sz w:val="28"/>
          <w:szCs w:val="28"/>
          <w:lang w:eastAsia="uk-UA"/>
        </w:rPr>
        <w:t xml:space="preserve"> </w:t>
      </w:r>
      <w:r w:rsidRPr="00B92DB3">
        <w:rPr>
          <w:color w:val="000000"/>
          <w:sz w:val="28"/>
          <w:szCs w:val="28"/>
          <w:lang w:eastAsia="uk-UA"/>
        </w:rPr>
        <w:t>Каразіна.</w:t>
      </w:r>
      <w:r w:rsidR="000937E4" w:rsidRPr="00B92DB3">
        <w:rPr>
          <w:color w:val="000000"/>
          <w:sz w:val="28"/>
          <w:szCs w:val="28"/>
          <w:lang w:eastAsia="uk-UA"/>
        </w:rPr>
        <w:t xml:space="preserve"> </w:t>
      </w:r>
      <w:r w:rsidRPr="00B92DB3">
        <w:rPr>
          <w:color w:val="000000"/>
          <w:sz w:val="28"/>
          <w:szCs w:val="28"/>
          <w:lang w:eastAsia="uk-UA"/>
        </w:rPr>
        <w:t xml:space="preserve">Розглянути на наступному засіданні Організаційного комітету </w:t>
      </w:r>
      <w:proofErr w:type="spellStart"/>
      <w:r w:rsidRPr="00B92DB3">
        <w:rPr>
          <w:color w:val="000000"/>
          <w:sz w:val="28"/>
          <w:szCs w:val="28"/>
          <w:lang w:eastAsia="uk-UA"/>
        </w:rPr>
        <w:t>проєкт</w:t>
      </w:r>
      <w:proofErr w:type="spellEnd"/>
      <w:r w:rsidRPr="00B92DB3">
        <w:rPr>
          <w:color w:val="000000"/>
          <w:sz w:val="28"/>
          <w:szCs w:val="28"/>
          <w:lang w:eastAsia="uk-UA"/>
        </w:rPr>
        <w:t xml:space="preserve">  Порядку обрання представників для участі у виборах з числа інших штатних працівників Харківського національного університету </w:t>
      </w:r>
      <w:r w:rsidR="00B92DB3">
        <w:rPr>
          <w:color w:val="000000"/>
          <w:sz w:val="28"/>
          <w:szCs w:val="28"/>
          <w:lang w:eastAsia="uk-UA"/>
        </w:rPr>
        <w:t xml:space="preserve">              </w:t>
      </w:r>
      <w:r w:rsidRPr="00B92DB3">
        <w:rPr>
          <w:color w:val="000000"/>
          <w:sz w:val="28"/>
          <w:szCs w:val="28"/>
          <w:lang w:eastAsia="uk-UA"/>
        </w:rPr>
        <w:t>імені В.Н. Каразіна.</w:t>
      </w:r>
    </w:p>
    <w:p w14:paraId="5907E86C" w14:textId="77777777" w:rsidR="000937E4" w:rsidRPr="00B92DB3" w:rsidRDefault="000937E4" w:rsidP="00B92DB3">
      <w:pPr>
        <w:pStyle w:val="a4"/>
        <w:widowControl w:val="0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- 6, «ПРОТИ» –, «УТРИМАВСЯ» – .</w:t>
      </w:r>
    </w:p>
    <w:p w14:paraId="586234AD" w14:textId="1F6C6B13" w:rsidR="005F621B" w:rsidRPr="00B92DB3" w:rsidRDefault="005F621B" w:rsidP="00B92DB3">
      <w:pPr>
        <w:pStyle w:val="1"/>
        <w:numPr>
          <w:ilvl w:val="0"/>
          <w:numId w:val="8"/>
        </w:numPr>
        <w:tabs>
          <w:tab w:val="left" w:pos="284"/>
        </w:tabs>
        <w:spacing w:line="240" w:lineRule="auto"/>
        <w:ind w:firstLine="0"/>
        <w:jc w:val="both"/>
        <w:rPr>
          <w:color w:val="000000"/>
          <w:sz w:val="28"/>
          <w:szCs w:val="28"/>
          <w:lang w:eastAsia="uk-UA"/>
        </w:rPr>
      </w:pPr>
      <w:r w:rsidRPr="00B92DB3">
        <w:rPr>
          <w:color w:val="000000"/>
          <w:sz w:val="28"/>
          <w:szCs w:val="28"/>
          <w:lang w:eastAsia="uk-UA"/>
        </w:rPr>
        <w:t>Доручити Олександру ДРИЖАНОВУ підготувати проєктів порядків організації роботи спостерігачів від кандидатів, а також громадських спостерігачів  порядку  акредитації громадських спостерігачів,  акредитації медіа.</w:t>
      </w:r>
      <w:r w:rsidR="000937E4" w:rsidRPr="00B92DB3">
        <w:rPr>
          <w:color w:val="000000"/>
          <w:sz w:val="28"/>
          <w:szCs w:val="28"/>
          <w:lang w:eastAsia="uk-UA"/>
        </w:rPr>
        <w:t xml:space="preserve"> </w:t>
      </w:r>
      <w:r w:rsidRPr="005F621B">
        <w:rPr>
          <w:color w:val="000000"/>
          <w:sz w:val="28"/>
          <w:szCs w:val="28"/>
          <w:lang w:eastAsia="uk-UA"/>
        </w:rPr>
        <w:t>Розглянути на наступному засіданні Організаційного комітету проєкти порядків організації роботи спостерігачів від кандидатів, а також громадських спостерігачів  порядку  акредитації громадських спостерігачів,  акредитації медіа.</w:t>
      </w:r>
    </w:p>
    <w:p w14:paraId="1D548AB3" w14:textId="5EDC514E" w:rsidR="000937E4" w:rsidRPr="005F621B" w:rsidRDefault="000937E4" w:rsidP="00B92DB3">
      <w:pPr>
        <w:pStyle w:val="1"/>
        <w:tabs>
          <w:tab w:val="left" w:pos="284"/>
        </w:tabs>
        <w:spacing w:line="240" w:lineRule="auto"/>
        <w:ind w:firstLine="0"/>
        <w:jc w:val="both"/>
        <w:rPr>
          <w:color w:val="000000"/>
          <w:sz w:val="28"/>
          <w:szCs w:val="28"/>
          <w:lang w:eastAsia="uk-UA"/>
        </w:rPr>
      </w:pPr>
      <w:r w:rsidRPr="00B92DB3">
        <w:rPr>
          <w:color w:val="000000"/>
          <w:sz w:val="28"/>
          <w:szCs w:val="28"/>
          <w:lang w:eastAsia="uk-UA"/>
        </w:rPr>
        <w:t>«ЗА» - 6, «ПРОТИ» –, «УТРИМАВСЯ» – .</w:t>
      </w:r>
    </w:p>
    <w:p w14:paraId="12B0EA20" w14:textId="0D10ED1C" w:rsidR="005F621B" w:rsidRPr="00B92DB3" w:rsidRDefault="005F621B" w:rsidP="00B92DB3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Доручити Олександру ДРИЖАНОВУ підготувати перелік документів, що посвідчують особу виборця.</w:t>
      </w:r>
      <w:r w:rsidR="000937E4"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F62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Розглянути на наступному засіданні Організаційного комітету питання про </w:t>
      </w:r>
      <w:proofErr w:type="spellStart"/>
      <w:r w:rsidRPr="005F62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</w:t>
      </w:r>
      <w:proofErr w:type="spellEnd"/>
      <w:r w:rsidR="003D11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5F62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ження</w:t>
      </w:r>
      <w:proofErr w:type="spellEnd"/>
      <w:r w:rsidRPr="005F62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Переліку документів, що посвідчують особу виборця на виборах ректора Харківського національного університету імені В.Н.</w:t>
      </w:r>
      <w:r w:rsidR="000937E4"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F62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Каразіна.</w:t>
      </w:r>
    </w:p>
    <w:p w14:paraId="2CA38418" w14:textId="5C8328BF" w:rsidR="000937E4" w:rsidRPr="00B92DB3" w:rsidRDefault="000937E4" w:rsidP="00B92DB3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«ЗА» - 6, «ПРОТИ» –, «УТРИМАВСЯ» – .</w:t>
      </w:r>
    </w:p>
    <w:p w14:paraId="269B1F74" w14:textId="5FC42736" w:rsidR="005F621B" w:rsidRPr="00B92DB3" w:rsidRDefault="005F621B" w:rsidP="00B92DB3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Доручити Олександру ДРИЖАНОВУ підготувати  підготовку </w:t>
      </w:r>
      <w:proofErr w:type="spellStart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міжтурового</w:t>
      </w:r>
      <w:proofErr w:type="spellEnd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голосування.</w:t>
      </w:r>
      <w:r w:rsidR="000937E4"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Розглянути на наступному засіданні Організаційного комітету </w:t>
      </w:r>
      <w:proofErr w:type="spellStart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міжтурового</w:t>
      </w:r>
      <w:proofErr w:type="spellEnd"/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голосування.</w:t>
      </w:r>
    </w:p>
    <w:p w14:paraId="281265F5" w14:textId="6FB00EC6" w:rsidR="005F621B" w:rsidRPr="005F621B" w:rsidRDefault="000937E4" w:rsidP="00B92D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2D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«ЗА» - 6, «ПРОТИ» –, «УТРИМАВСЯ» – .</w:t>
      </w:r>
    </w:p>
    <w:p w14:paraId="64DE200C" w14:textId="08B9AF49" w:rsidR="005F621B" w:rsidRPr="00B92DB3" w:rsidRDefault="005F621B" w:rsidP="00B92DB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01621D" w14:textId="26681A39" w:rsidR="00B92DB3" w:rsidRPr="00B92DB3" w:rsidRDefault="00B92DB3" w:rsidP="00B92DB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DB3">
        <w:rPr>
          <w:rFonts w:ascii="Times New Roman" w:eastAsia="Calibri" w:hAnsi="Times New Roman" w:cs="Times New Roman"/>
          <w:sz w:val="28"/>
          <w:szCs w:val="28"/>
        </w:rPr>
        <w:t xml:space="preserve">Голова організаційного комітету </w:t>
      </w:r>
      <w:r w:rsidR="003D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</w:p>
    <w:p w14:paraId="621DB37F" w14:textId="307EE927" w:rsidR="00B92DB3" w:rsidRPr="00B92DB3" w:rsidRDefault="00B92DB3" w:rsidP="00B92DB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DB3">
        <w:rPr>
          <w:rFonts w:ascii="Times New Roman" w:eastAsia="Calibri" w:hAnsi="Times New Roman" w:cs="Times New Roman"/>
          <w:sz w:val="28"/>
          <w:szCs w:val="28"/>
        </w:rPr>
        <w:t xml:space="preserve">з виборів ректора </w:t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  <w:t xml:space="preserve">(підпис)    </w:t>
      </w:r>
      <w:r w:rsidRPr="00B92DB3">
        <w:rPr>
          <w:rFonts w:ascii="Times New Roman" w:eastAsia="Calibri" w:hAnsi="Times New Roman" w:cs="Times New Roman"/>
          <w:sz w:val="28"/>
          <w:szCs w:val="28"/>
        </w:rPr>
        <w:t>Іван КАРПЕНКО</w:t>
      </w:r>
    </w:p>
    <w:p w14:paraId="287BFB7C" w14:textId="77777777" w:rsidR="00B92DB3" w:rsidRPr="00B92DB3" w:rsidRDefault="00B92DB3" w:rsidP="00B92DB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E3AFE" w14:textId="77777777" w:rsidR="00BD48A7" w:rsidRDefault="00B92DB3" w:rsidP="00BD48A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DB3"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BD48A7">
        <w:rPr>
          <w:rFonts w:ascii="Times New Roman" w:eastAsia="Calibri" w:hAnsi="Times New Roman" w:cs="Times New Roman"/>
          <w:sz w:val="28"/>
          <w:szCs w:val="28"/>
        </w:rPr>
        <w:t xml:space="preserve"> засідання </w:t>
      </w:r>
      <w:r w:rsidR="00BD48A7" w:rsidRPr="00BD48A7">
        <w:rPr>
          <w:rFonts w:ascii="Times New Roman" w:eastAsia="Calibri" w:hAnsi="Times New Roman" w:cs="Times New Roman"/>
          <w:sz w:val="28"/>
          <w:szCs w:val="28"/>
        </w:rPr>
        <w:t xml:space="preserve">організаційного комітету </w:t>
      </w:r>
      <w:r w:rsidR="00BD48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863CEA" w14:textId="26F4CAF7" w:rsidR="00B92DB3" w:rsidRPr="005F621B" w:rsidRDefault="00BD48A7" w:rsidP="003D114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48A7">
        <w:rPr>
          <w:rFonts w:ascii="Times New Roman" w:eastAsia="Calibri" w:hAnsi="Times New Roman" w:cs="Times New Roman"/>
          <w:sz w:val="28"/>
          <w:szCs w:val="28"/>
        </w:rPr>
        <w:t xml:space="preserve">з виборів ректора </w:t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r w:rsidR="003D1147">
        <w:rPr>
          <w:rFonts w:ascii="Times New Roman" w:eastAsia="Calibri" w:hAnsi="Times New Roman" w:cs="Times New Roman"/>
          <w:sz w:val="28"/>
          <w:szCs w:val="28"/>
        </w:rPr>
        <w:tab/>
      </w:r>
      <w:bookmarkStart w:id="1" w:name="_GoBack"/>
      <w:bookmarkEnd w:id="1"/>
      <w:r w:rsidR="003D1147">
        <w:rPr>
          <w:rFonts w:ascii="Times New Roman" w:eastAsia="Calibri" w:hAnsi="Times New Roman" w:cs="Times New Roman"/>
          <w:sz w:val="28"/>
          <w:szCs w:val="28"/>
        </w:rPr>
        <w:t xml:space="preserve">(підпис) </w:t>
      </w:r>
      <w:r>
        <w:rPr>
          <w:rFonts w:ascii="Times New Roman" w:eastAsia="Calibri" w:hAnsi="Times New Roman" w:cs="Times New Roman"/>
          <w:sz w:val="28"/>
          <w:szCs w:val="28"/>
        </w:rPr>
        <w:t>Олександр ДРИЖАНОВ</w:t>
      </w:r>
    </w:p>
    <w:p w14:paraId="79CFD287" w14:textId="77777777" w:rsidR="005F621B" w:rsidRPr="00B92DB3" w:rsidRDefault="005F621B" w:rsidP="00093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621B" w:rsidRPr="00B92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3D78"/>
    <w:multiLevelType w:val="multilevel"/>
    <w:tmpl w:val="DD42B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141DC"/>
    <w:multiLevelType w:val="hybridMultilevel"/>
    <w:tmpl w:val="14DA33F2"/>
    <w:lvl w:ilvl="0" w:tplc="9E78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428C3"/>
    <w:multiLevelType w:val="hybridMultilevel"/>
    <w:tmpl w:val="977E6560"/>
    <w:lvl w:ilvl="0" w:tplc="D08C1F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E5368"/>
    <w:multiLevelType w:val="hybridMultilevel"/>
    <w:tmpl w:val="14DA33F2"/>
    <w:lvl w:ilvl="0" w:tplc="9E78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97F07"/>
    <w:multiLevelType w:val="multilevel"/>
    <w:tmpl w:val="FF62D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7B2E1E"/>
    <w:multiLevelType w:val="multilevel"/>
    <w:tmpl w:val="E9D09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25B15"/>
    <w:multiLevelType w:val="multilevel"/>
    <w:tmpl w:val="D9729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714357"/>
    <w:multiLevelType w:val="multilevel"/>
    <w:tmpl w:val="37C04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EC3C57"/>
    <w:multiLevelType w:val="hybridMultilevel"/>
    <w:tmpl w:val="38EA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60CC"/>
    <w:multiLevelType w:val="hybridMultilevel"/>
    <w:tmpl w:val="FC44759E"/>
    <w:lvl w:ilvl="0" w:tplc="BDF4BD0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916E27"/>
    <w:multiLevelType w:val="multilevel"/>
    <w:tmpl w:val="3A067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403AE"/>
    <w:multiLevelType w:val="hybridMultilevel"/>
    <w:tmpl w:val="BC4E6EF4"/>
    <w:lvl w:ilvl="0" w:tplc="F1A4DD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D"/>
    <w:rsid w:val="000937E4"/>
    <w:rsid w:val="0020068D"/>
    <w:rsid w:val="003D1147"/>
    <w:rsid w:val="005940B4"/>
    <w:rsid w:val="005F621B"/>
    <w:rsid w:val="00B92DB3"/>
    <w:rsid w:val="00BD48A7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2067"/>
  <w15:chartTrackingRefBased/>
  <w15:docId w15:val="{FBFFEF75-03BD-4762-A47E-BF192B67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5F621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5F621B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5F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2026-06-12T07:12:00Z</cp:lastPrinted>
  <dcterms:created xsi:type="dcterms:W3CDTF">2026-06-11T09:39:00Z</dcterms:created>
  <dcterms:modified xsi:type="dcterms:W3CDTF">2026-06-12T07:15:00Z</dcterms:modified>
</cp:coreProperties>
</file>